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8CDA0" w14:textId="28C250D0" w:rsidR="00EB2267" w:rsidRPr="0061218C" w:rsidRDefault="00F84829" w:rsidP="00DA1256">
      <w:pPr>
        <w:jc w:val="center"/>
        <w:rPr>
          <w:rFonts w:ascii="XCCW Joined PC1c" w:hAnsi="XCCW Joined PC1c"/>
          <w:b/>
          <w:bCs/>
          <w:sz w:val="44"/>
          <w:szCs w:val="44"/>
          <w:u w:val="single"/>
          <w:lang w:val="en-US"/>
        </w:rPr>
      </w:pPr>
      <w:r>
        <w:rPr>
          <w:noProof/>
        </w:rPr>
        <w:drawing>
          <wp:anchor distT="0" distB="0" distL="114300" distR="114300" simplePos="0" relativeHeight="251660288" behindDoc="0" locked="0" layoutInCell="1" allowOverlap="1" wp14:anchorId="06D9DAB4" wp14:editId="0E136059">
            <wp:simplePos x="0" y="0"/>
            <wp:positionH relativeFrom="column">
              <wp:posOffset>5314950</wp:posOffset>
            </wp:positionH>
            <wp:positionV relativeFrom="paragraph">
              <wp:posOffset>-714375</wp:posOffset>
            </wp:positionV>
            <wp:extent cx="1121516" cy="1400175"/>
            <wp:effectExtent l="0" t="0" r="2540" b="0"/>
            <wp:wrapNone/>
            <wp:docPr id="877781856" name="Picture 1" descr="World Book Day reveals the £1 books for 2026 - Reading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 Book Day reveals the £1 books for 2026 - ReadingZon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1516"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D72D229" wp14:editId="6374ACBB">
            <wp:simplePos x="0" y="0"/>
            <wp:positionH relativeFrom="column">
              <wp:posOffset>-714375</wp:posOffset>
            </wp:positionH>
            <wp:positionV relativeFrom="paragraph">
              <wp:posOffset>-742950</wp:posOffset>
            </wp:positionV>
            <wp:extent cx="1121516" cy="1400175"/>
            <wp:effectExtent l="0" t="0" r="2540" b="0"/>
            <wp:wrapNone/>
            <wp:docPr id="1361510327" name="Picture 1" descr="World Book Day reveals the £1 books for 2026 - Reading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 Book Day reveals the £1 books for 2026 - ReadingZon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1516"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DA1256" w:rsidRPr="0061218C">
        <w:rPr>
          <w:rFonts w:ascii="XCCW Joined PC1c" w:hAnsi="XCCW Joined PC1c"/>
          <w:b/>
          <w:bCs/>
          <w:sz w:val="44"/>
          <w:szCs w:val="44"/>
          <w:u w:val="single"/>
          <w:lang w:val="en-US"/>
        </w:rPr>
        <w:t>World Book Day</w:t>
      </w:r>
    </w:p>
    <w:p w14:paraId="42311B5B" w14:textId="7D1A9BA4" w:rsidR="00DC7E16" w:rsidRPr="003F5296" w:rsidRDefault="00DA1256" w:rsidP="00A36862">
      <w:pPr>
        <w:jc w:val="center"/>
        <w:rPr>
          <w:rFonts w:ascii="XCCW Joined PC1c" w:hAnsi="XCCW Joined PC1c"/>
          <w:sz w:val="28"/>
          <w:szCs w:val="28"/>
          <w:lang w:val="en-US"/>
        </w:rPr>
      </w:pPr>
      <w:r w:rsidRPr="003F5296">
        <w:rPr>
          <w:rFonts w:ascii="XCCW Joined PC1c" w:hAnsi="XCCW Joined PC1c"/>
          <w:sz w:val="28"/>
          <w:szCs w:val="28"/>
          <w:lang w:val="en-US"/>
        </w:rPr>
        <w:t xml:space="preserve">Thursday </w:t>
      </w:r>
      <w:r w:rsidR="00F84829" w:rsidRPr="003F5296">
        <w:rPr>
          <w:rFonts w:ascii="XCCW Joined PC1c" w:hAnsi="XCCW Joined PC1c"/>
          <w:sz w:val="28"/>
          <w:szCs w:val="28"/>
          <w:lang w:val="en-US"/>
        </w:rPr>
        <w:t>5</w:t>
      </w:r>
      <w:r w:rsidRPr="003F5296">
        <w:rPr>
          <w:rFonts w:ascii="XCCW Joined PC1c" w:hAnsi="XCCW Joined PC1c"/>
          <w:sz w:val="28"/>
          <w:szCs w:val="28"/>
          <w:vertAlign w:val="superscript"/>
          <w:lang w:val="en-US"/>
        </w:rPr>
        <w:t>th</w:t>
      </w:r>
      <w:r w:rsidRPr="003F5296">
        <w:rPr>
          <w:rFonts w:ascii="XCCW Joined PC1c" w:hAnsi="XCCW Joined PC1c"/>
          <w:sz w:val="28"/>
          <w:szCs w:val="28"/>
          <w:lang w:val="en-US"/>
        </w:rPr>
        <w:t xml:space="preserve"> March 202</w:t>
      </w:r>
      <w:r w:rsidR="00F84829" w:rsidRPr="003F5296">
        <w:rPr>
          <w:rFonts w:ascii="XCCW Joined PC1c" w:hAnsi="XCCW Joined PC1c"/>
          <w:sz w:val="28"/>
          <w:szCs w:val="28"/>
          <w:lang w:val="en-US"/>
        </w:rPr>
        <w:t>6</w:t>
      </w:r>
    </w:p>
    <w:p w14:paraId="51E97E2A" w14:textId="0CC4D862" w:rsidR="00DC7E16" w:rsidRPr="003F5296" w:rsidRDefault="00DC7E16" w:rsidP="00DC7E16">
      <w:pPr>
        <w:rPr>
          <w:rFonts w:ascii="XCCW Joined PC1c" w:hAnsi="XCCW Joined PC1c"/>
          <w:sz w:val="22"/>
          <w:szCs w:val="22"/>
        </w:rPr>
      </w:pPr>
      <w:r w:rsidRPr="003F5296">
        <w:rPr>
          <w:rFonts w:ascii="XCCW Joined PC1c" w:hAnsi="XCCW Joined PC1c"/>
          <w:sz w:val="22"/>
          <w:szCs w:val="22"/>
        </w:rPr>
        <w:t>Put </w:t>
      </w:r>
      <w:r w:rsidR="00F84829" w:rsidRPr="003F5296">
        <w:rPr>
          <w:rFonts w:ascii="XCCW Joined PC1c" w:hAnsi="XCCW Joined PC1c"/>
          <w:b/>
          <w:bCs/>
          <w:sz w:val="22"/>
          <w:szCs w:val="22"/>
        </w:rPr>
        <w:t>5</w:t>
      </w:r>
      <w:r w:rsidRPr="003F5296">
        <w:rPr>
          <w:rFonts w:ascii="XCCW Joined PC1c" w:hAnsi="XCCW Joined PC1c"/>
          <w:b/>
          <w:bCs/>
          <w:sz w:val="22"/>
          <w:szCs w:val="22"/>
        </w:rPr>
        <w:t>th March 202</w:t>
      </w:r>
      <w:r w:rsidR="00F84829" w:rsidRPr="003F5296">
        <w:rPr>
          <w:rFonts w:ascii="XCCW Joined PC1c" w:hAnsi="XCCW Joined PC1c"/>
          <w:b/>
          <w:bCs/>
          <w:sz w:val="22"/>
          <w:szCs w:val="22"/>
        </w:rPr>
        <w:t>6</w:t>
      </w:r>
      <w:r w:rsidRPr="003F5296">
        <w:rPr>
          <w:rFonts w:ascii="XCCW Joined PC1c" w:hAnsi="XCCW Joined PC1c"/>
          <w:sz w:val="22"/>
          <w:szCs w:val="22"/>
        </w:rPr>
        <w:t> in your diary for World Book Day 202</w:t>
      </w:r>
      <w:r w:rsidR="00F84829" w:rsidRPr="003F5296">
        <w:rPr>
          <w:rFonts w:ascii="XCCW Joined PC1c" w:hAnsi="XCCW Joined PC1c"/>
          <w:sz w:val="22"/>
          <w:szCs w:val="22"/>
        </w:rPr>
        <w:t>6</w:t>
      </w:r>
      <w:r w:rsidRPr="003F5296">
        <w:rPr>
          <w:rFonts w:ascii="XCCW Joined PC1c" w:hAnsi="XCCW Joined PC1c"/>
          <w:sz w:val="22"/>
          <w:szCs w:val="22"/>
        </w:rPr>
        <w:t xml:space="preserve">! World Book Day </w:t>
      </w:r>
      <w:r w:rsidR="00A10D08" w:rsidRPr="003F5296">
        <w:rPr>
          <w:rFonts w:ascii="XCCW Joined PC1c" w:hAnsi="XCCW Joined PC1c"/>
          <w:sz w:val="22"/>
          <w:szCs w:val="22"/>
        </w:rPr>
        <w:t xml:space="preserve">champions reading for fun – that’s because it seriously improves lives! In fact, it’s the biggest indicator that a child will grow up to enjoy a happier and more successful future. Today, only one in three children like reading. By changing this, we will transform lives! Young children are more likely to read if they see it as a fun, entertaining and social thing to do. That’s what World Book Day is all about; inspiring children to see reading differently. </w:t>
      </w:r>
    </w:p>
    <w:p w14:paraId="2B3ECE14" w14:textId="0703F287" w:rsidR="009E7370" w:rsidRPr="003F5296" w:rsidRDefault="008C2864" w:rsidP="00DC7E16">
      <w:pPr>
        <w:rPr>
          <w:rFonts w:ascii="XCCW Joined PC1c" w:hAnsi="XCCW Joined PC1c"/>
          <w:sz w:val="22"/>
          <w:szCs w:val="22"/>
        </w:rPr>
      </w:pPr>
      <w:r w:rsidRPr="003F5296">
        <w:rPr>
          <w:noProof/>
          <w:sz w:val="28"/>
          <w:szCs w:val="28"/>
        </w:rPr>
        <w:drawing>
          <wp:anchor distT="0" distB="0" distL="114300" distR="114300" simplePos="0" relativeHeight="251661312" behindDoc="0" locked="0" layoutInCell="1" allowOverlap="1" wp14:anchorId="1AB76AFB" wp14:editId="02610324">
            <wp:simplePos x="0" y="0"/>
            <wp:positionH relativeFrom="column">
              <wp:posOffset>-586740</wp:posOffset>
            </wp:positionH>
            <wp:positionV relativeFrom="paragraph">
              <wp:posOffset>415290</wp:posOffset>
            </wp:positionV>
            <wp:extent cx="1310640" cy="1516380"/>
            <wp:effectExtent l="0" t="0" r="3810" b="7620"/>
            <wp:wrapSquare wrapText="bothSides"/>
            <wp:docPr id="666938331" name="Picture 2" descr="Here We Are: The phenomenal international bestseller from Oliver Jeffers :  Jeffers, Oliver, Jeffers, Oliver: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re We Are: The phenomenal international bestseller from Oliver Jeffers :  Jeffers, Oliver, Jeffers, Oliver: Amazon.co.uk: Book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0640" cy="1516380"/>
                    </a:xfrm>
                    <a:prstGeom prst="rect">
                      <a:avLst/>
                    </a:prstGeom>
                    <a:noFill/>
                    <a:ln>
                      <a:noFill/>
                    </a:ln>
                  </pic:spPr>
                </pic:pic>
              </a:graphicData>
            </a:graphic>
            <wp14:sizeRelH relativeFrom="page">
              <wp14:pctWidth>0</wp14:pctWidth>
            </wp14:sizeRelH>
            <wp14:sizeRelV relativeFrom="page">
              <wp14:pctHeight>0</wp14:pctHeight>
            </wp14:sizeRelV>
          </wp:anchor>
        </w:drawing>
      </w:r>
      <w:r w:rsidR="009E7370" w:rsidRPr="003F5296">
        <w:rPr>
          <w:rFonts w:ascii="XCCW Joined PC1c" w:hAnsi="XCCW Joined PC1c"/>
          <w:b/>
          <w:bCs/>
          <w:sz w:val="22"/>
          <w:szCs w:val="22"/>
          <w:u w:val="single"/>
        </w:rPr>
        <w:t>St Thomas’ World Book Day Theme – ‘Here We Are</w:t>
      </w:r>
      <w:r w:rsidR="009E7370" w:rsidRPr="003F5296">
        <w:rPr>
          <w:rFonts w:ascii="XCCW Joined PC1c" w:hAnsi="XCCW Joined PC1c"/>
          <w:sz w:val="22"/>
          <w:szCs w:val="22"/>
          <w:u w:val="single"/>
        </w:rPr>
        <w:t>’</w:t>
      </w:r>
      <w:r w:rsidR="009E7370" w:rsidRPr="003F5296">
        <w:rPr>
          <w:rFonts w:ascii="XCCW Joined PC1c" w:hAnsi="XCCW Joined PC1c"/>
          <w:sz w:val="22"/>
          <w:szCs w:val="22"/>
        </w:rPr>
        <w:br/>
        <w:t xml:space="preserve">This year, we are celebrating World Book Day with a whole-school focus on the beautiful book ‘Here We Are’ by Oliver Jeffers. We will begin the day by sharing the story together, before each class takes part in a creative, hands-on activity inspired by the book’s messages about our planet, people and belonging. </w:t>
      </w:r>
    </w:p>
    <w:p w14:paraId="16D20979" w14:textId="2B8A31D4" w:rsidR="009E7370" w:rsidRPr="003F5296" w:rsidRDefault="009E7370" w:rsidP="00DC7E16">
      <w:pPr>
        <w:rPr>
          <w:rFonts w:ascii="XCCW Joined PC1c" w:hAnsi="XCCW Joined PC1c"/>
          <w:sz w:val="22"/>
          <w:szCs w:val="22"/>
        </w:rPr>
      </w:pPr>
      <w:r w:rsidRPr="003F5296">
        <w:rPr>
          <w:rFonts w:ascii="XCCW Joined PC1c" w:hAnsi="XCCW Joined PC1c"/>
          <w:sz w:val="22"/>
          <w:szCs w:val="22"/>
        </w:rPr>
        <w:t xml:space="preserve">To bring the theme to life, children are invited to dress up as part of </w:t>
      </w:r>
      <w:r w:rsidRPr="003F5296">
        <w:rPr>
          <w:rFonts w:ascii="XCCW Joined PC1c" w:hAnsi="XCCW Joined PC1c"/>
          <w:b/>
          <w:bCs/>
          <w:sz w:val="22"/>
          <w:szCs w:val="22"/>
        </w:rPr>
        <w:t>“Our Wonderful World”</w:t>
      </w:r>
      <w:r w:rsidRPr="003F5296">
        <w:rPr>
          <w:rFonts w:ascii="XCCW Joined PC1c" w:hAnsi="XCCW Joined PC1c"/>
          <w:sz w:val="22"/>
          <w:szCs w:val="22"/>
        </w:rPr>
        <w:t xml:space="preserve"> — this could be an animal, </w:t>
      </w:r>
      <w:r w:rsidR="004F761D" w:rsidRPr="003F5296">
        <w:rPr>
          <w:rFonts w:ascii="XCCW Joined PC1c" w:hAnsi="XCCW Joined PC1c"/>
          <w:sz w:val="22"/>
          <w:szCs w:val="22"/>
        </w:rPr>
        <w:t>plants/flowers, natural features</w:t>
      </w:r>
      <w:r w:rsidR="00673392" w:rsidRPr="003F5296">
        <w:rPr>
          <w:rFonts w:ascii="XCCW Joined PC1c" w:hAnsi="XCCW Joined PC1c"/>
          <w:sz w:val="22"/>
          <w:szCs w:val="22"/>
        </w:rPr>
        <w:t xml:space="preserve"> (rain, sun, clouds, oceans</w:t>
      </w:r>
      <w:r w:rsidR="00DD7993" w:rsidRPr="003F5296">
        <w:rPr>
          <w:rFonts w:ascii="XCCW Joined PC1c" w:hAnsi="XCCW Joined PC1c"/>
          <w:sz w:val="22"/>
          <w:szCs w:val="22"/>
        </w:rPr>
        <w:t xml:space="preserve"> etc.</w:t>
      </w:r>
      <w:r w:rsidR="00673392" w:rsidRPr="003F5296">
        <w:rPr>
          <w:rFonts w:ascii="XCCW Joined PC1c" w:hAnsi="XCCW Joined PC1c"/>
          <w:sz w:val="22"/>
          <w:szCs w:val="22"/>
        </w:rPr>
        <w:t>)</w:t>
      </w:r>
      <w:r w:rsidR="004F761D" w:rsidRPr="003F5296">
        <w:rPr>
          <w:rFonts w:ascii="XCCW Joined PC1c" w:hAnsi="XCCW Joined PC1c"/>
          <w:sz w:val="22"/>
          <w:szCs w:val="22"/>
        </w:rPr>
        <w:t>, landmarks, people from around the world</w:t>
      </w:r>
      <w:r w:rsidRPr="003F5296">
        <w:rPr>
          <w:rFonts w:ascii="XCCW Joined PC1c" w:hAnsi="XCCW Joined PC1c"/>
          <w:sz w:val="22"/>
          <w:szCs w:val="22"/>
        </w:rPr>
        <w:t>, or simply themselves.</w:t>
      </w:r>
      <w:r w:rsidR="008772A2" w:rsidRPr="003F5296">
        <w:rPr>
          <w:rFonts w:ascii="XCCW Joined PC1c" w:hAnsi="XCCW Joined PC1c"/>
          <w:sz w:val="22"/>
          <w:szCs w:val="22"/>
        </w:rPr>
        <w:t xml:space="preserve"> The Our Wonderful World theme keeps costumes simple and low-cost, while giving children the freedom to be creative and celebrate the people, places and nature that make our world special.</w:t>
      </w:r>
      <w:r w:rsidRPr="003F5296">
        <w:rPr>
          <w:rFonts w:ascii="XCCW Joined PC1c" w:hAnsi="XCCW Joined PC1c"/>
          <w:sz w:val="22"/>
          <w:szCs w:val="22"/>
        </w:rPr>
        <w:t xml:space="preserve"> We’re looking forward to a joyful day of creativity, curiosity and celebration of our world.</w:t>
      </w:r>
    </w:p>
    <w:p w14:paraId="598521E1" w14:textId="5F1067E5" w:rsidR="006636B3" w:rsidRPr="003F5296" w:rsidRDefault="006636B3" w:rsidP="00DC7E16">
      <w:pPr>
        <w:rPr>
          <w:rFonts w:ascii="XCCW Joined PC1c" w:hAnsi="XCCW Joined PC1c"/>
          <w:sz w:val="22"/>
          <w:szCs w:val="22"/>
        </w:rPr>
      </w:pPr>
      <w:r w:rsidRPr="003F5296">
        <w:rPr>
          <w:rFonts w:ascii="XCCW Joined PC1c" w:hAnsi="XCCW Joined PC1c"/>
          <w:sz w:val="22"/>
          <w:szCs w:val="22"/>
        </w:rPr>
        <w:t xml:space="preserve">As part of World Book Day, every child will also receive a </w:t>
      </w:r>
      <w:r w:rsidRPr="003F5296">
        <w:rPr>
          <w:rFonts w:ascii="XCCW Joined PC1c" w:hAnsi="XCCW Joined PC1c"/>
          <w:b/>
          <w:bCs/>
          <w:sz w:val="22"/>
          <w:szCs w:val="22"/>
        </w:rPr>
        <w:t>£1 World Book Day book token</w:t>
      </w:r>
      <w:r w:rsidRPr="003F5296">
        <w:rPr>
          <w:rFonts w:ascii="XCCW Joined PC1c" w:hAnsi="XCCW Joined PC1c"/>
          <w:sz w:val="22"/>
          <w:szCs w:val="22"/>
        </w:rPr>
        <w:t>, which can be used to purchase one of the specially selected £1 books or to receive £1 off another book at participating retailers</w:t>
      </w:r>
      <w:r w:rsidR="003216A5" w:rsidRPr="003F5296">
        <w:rPr>
          <w:rFonts w:ascii="XCCW Joined PC1c" w:hAnsi="XCCW Joined PC1c"/>
          <w:sz w:val="22"/>
          <w:szCs w:val="22"/>
        </w:rPr>
        <w:t>.</w:t>
      </w:r>
    </w:p>
    <w:p w14:paraId="71801B41" w14:textId="2AF4B6B9" w:rsidR="00D9447C" w:rsidRPr="0048525A" w:rsidRDefault="00D9447C" w:rsidP="0048525A">
      <w:pPr>
        <w:rPr>
          <w:rFonts w:ascii="XCCW Joined PC1c" w:hAnsi="XCCW Joined PC1c"/>
          <w:sz w:val="22"/>
          <w:szCs w:val="22"/>
        </w:rPr>
      </w:pPr>
    </w:p>
    <w:sectPr w:rsidR="00D9447C" w:rsidRPr="0048525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40884" w14:textId="77777777" w:rsidR="00A36862" w:rsidRDefault="00A36862" w:rsidP="00A36862">
      <w:pPr>
        <w:spacing w:after="0" w:line="240" w:lineRule="auto"/>
      </w:pPr>
      <w:r>
        <w:separator/>
      </w:r>
    </w:p>
  </w:endnote>
  <w:endnote w:type="continuationSeparator" w:id="0">
    <w:p w14:paraId="381EC604" w14:textId="77777777" w:rsidR="00A36862" w:rsidRDefault="00A36862" w:rsidP="00A36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XCCW Joined PC1c">
    <w:panose1 w:val="03050602040000000000"/>
    <w:charset w:val="00"/>
    <w:family w:val="script"/>
    <w:pitch w:val="variable"/>
    <w:sig w:usb0="800000A7" w:usb1="1000004A"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3E786" w14:textId="77777777" w:rsidR="00A36862" w:rsidRDefault="00A36862" w:rsidP="00A36862">
      <w:pPr>
        <w:spacing w:after="0" w:line="240" w:lineRule="auto"/>
      </w:pPr>
      <w:r>
        <w:separator/>
      </w:r>
    </w:p>
  </w:footnote>
  <w:footnote w:type="continuationSeparator" w:id="0">
    <w:p w14:paraId="24692B4B" w14:textId="77777777" w:rsidR="00A36862" w:rsidRDefault="00A36862" w:rsidP="00A368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256"/>
    <w:rsid w:val="000F4FF5"/>
    <w:rsid w:val="002A3461"/>
    <w:rsid w:val="002C3F31"/>
    <w:rsid w:val="002C5B67"/>
    <w:rsid w:val="003216A5"/>
    <w:rsid w:val="003566EE"/>
    <w:rsid w:val="0039025A"/>
    <w:rsid w:val="003F5296"/>
    <w:rsid w:val="0044071C"/>
    <w:rsid w:val="00450E9D"/>
    <w:rsid w:val="0048525A"/>
    <w:rsid w:val="004D2AB1"/>
    <w:rsid w:val="004F761D"/>
    <w:rsid w:val="00532FC0"/>
    <w:rsid w:val="005F3936"/>
    <w:rsid w:val="0061218C"/>
    <w:rsid w:val="00657E97"/>
    <w:rsid w:val="006636B3"/>
    <w:rsid w:val="00664F1A"/>
    <w:rsid w:val="00673392"/>
    <w:rsid w:val="006E278A"/>
    <w:rsid w:val="007E60E9"/>
    <w:rsid w:val="008360F4"/>
    <w:rsid w:val="008772A2"/>
    <w:rsid w:val="008C2864"/>
    <w:rsid w:val="008D46E8"/>
    <w:rsid w:val="00972691"/>
    <w:rsid w:val="009E7370"/>
    <w:rsid w:val="00A10D08"/>
    <w:rsid w:val="00A36862"/>
    <w:rsid w:val="00AB1E21"/>
    <w:rsid w:val="00AE7F3D"/>
    <w:rsid w:val="00B65CC8"/>
    <w:rsid w:val="00BC4DC3"/>
    <w:rsid w:val="00CC1969"/>
    <w:rsid w:val="00CE0DE6"/>
    <w:rsid w:val="00D84D28"/>
    <w:rsid w:val="00D92747"/>
    <w:rsid w:val="00D9447C"/>
    <w:rsid w:val="00DA1256"/>
    <w:rsid w:val="00DA13E2"/>
    <w:rsid w:val="00DB7B45"/>
    <w:rsid w:val="00DC7E16"/>
    <w:rsid w:val="00DD7993"/>
    <w:rsid w:val="00EB2267"/>
    <w:rsid w:val="00F848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508F9"/>
  <w15:chartTrackingRefBased/>
  <w15:docId w15:val="{7B5224F2-5B9F-45A1-8C00-2E9F758E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1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1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1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1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1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1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1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1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1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1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1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1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1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1256"/>
    <w:rPr>
      <w:rFonts w:eastAsiaTheme="majorEastAsia" w:cstheme="majorBidi"/>
      <w:color w:val="272727" w:themeColor="text1" w:themeTint="D8"/>
    </w:rPr>
  </w:style>
  <w:style w:type="paragraph" w:styleId="Title">
    <w:name w:val="Title"/>
    <w:basedOn w:val="Normal"/>
    <w:next w:val="Normal"/>
    <w:link w:val="TitleChar"/>
    <w:uiPriority w:val="10"/>
    <w:qFormat/>
    <w:rsid w:val="00DA1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256"/>
    <w:pPr>
      <w:spacing w:before="160"/>
      <w:jc w:val="center"/>
    </w:pPr>
    <w:rPr>
      <w:i/>
      <w:iCs/>
      <w:color w:val="404040" w:themeColor="text1" w:themeTint="BF"/>
    </w:rPr>
  </w:style>
  <w:style w:type="character" w:customStyle="1" w:styleId="QuoteChar">
    <w:name w:val="Quote Char"/>
    <w:basedOn w:val="DefaultParagraphFont"/>
    <w:link w:val="Quote"/>
    <w:uiPriority w:val="29"/>
    <w:rsid w:val="00DA1256"/>
    <w:rPr>
      <w:i/>
      <w:iCs/>
      <w:color w:val="404040" w:themeColor="text1" w:themeTint="BF"/>
    </w:rPr>
  </w:style>
  <w:style w:type="paragraph" w:styleId="ListParagraph">
    <w:name w:val="List Paragraph"/>
    <w:basedOn w:val="Normal"/>
    <w:uiPriority w:val="34"/>
    <w:qFormat/>
    <w:rsid w:val="00DA1256"/>
    <w:pPr>
      <w:ind w:left="720"/>
      <w:contextualSpacing/>
    </w:pPr>
  </w:style>
  <w:style w:type="character" w:styleId="IntenseEmphasis">
    <w:name w:val="Intense Emphasis"/>
    <w:basedOn w:val="DefaultParagraphFont"/>
    <w:uiPriority w:val="21"/>
    <w:qFormat/>
    <w:rsid w:val="00DA1256"/>
    <w:rPr>
      <w:i/>
      <w:iCs/>
      <w:color w:val="0F4761" w:themeColor="accent1" w:themeShade="BF"/>
    </w:rPr>
  </w:style>
  <w:style w:type="paragraph" w:styleId="IntenseQuote">
    <w:name w:val="Intense Quote"/>
    <w:basedOn w:val="Normal"/>
    <w:next w:val="Normal"/>
    <w:link w:val="IntenseQuoteChar"/>
    <w:uiPriority w:val="30"/>
    <w:qFormat/>
    <w:rsid w:val="00DA1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1256"/>
    <w:rPr>
      <w:i/>
      <w:iCs/>
      <w:color w:val="0F4761" w:themeColor="accent1" w:themeShade="BF"/>
    </w:rPr>
  </w:style>
  <w:style w:type="character" w:styleId="IntenseReference">
    <w:name w:val="Intense Reference"/>
    <w:basedOn w:val="DefaultParagraphFont"/>
    <w:uiPriority w:val="32"/>
    <w:qFormat/>
    <w:rsid w:val="00DA1256"/>
    <w:rPr>
      <w:b/>
      <w:bCs/>
      <w:smallCaps/>
      <w:color w:val="0F4761" w:themeColor="accent1" w:themeShade="BF"/>
      <w:spacing w:val="5"/>
    </w:rPr>
  </w:style>
  <w:style w:type="paragraph" w:styleId="Header">
    <w:name w:val="header"/>
    <w:basedOn w:val="Normal"/>
    <w:link w:val="HeaderChar"/>
    <w:uiPriority w:val="99"/>
    <w:unhideWhenUsed/>
    <w:rsid w:val="00A368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6862"/>
  </w:style>
  <w:style w:type="paragraph" w:styleId="Footer">
    <w:name w:val="footer"/>
    <w:basedOn w:val="Normal"/>
    <w:link w:val="FooterChar"/>
    <w:uiPriority w:val="99"/>
    <w:unhideWhenUsed/>
    <w:rsid w:val="00A368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6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546317">
      <w:bodyDiv w:val="1"/>
      <w:marLeft w:val="0"/>
      <w:marRight w:val="0"/>
      <w:marTop w:val="0"/>
      <w:marBottom w:val="0"/>
      <w:divBdr>
        <w:top w:val="none" w:sz="0" w:space="0" w:color="auto"/>
        <w:left w:val="none" w:sz="0" w:space="0" w:color="auto"/>
        <w:bottom w:val="none" w:sz="0" w:space="0" w:color="auto"/>
        <w:right w:val="none" w:sz="0" w:space="0" w:color="auto"/>
      </w:divBdr>
    </w:div>
    <w:div w:id="166936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1394</Characters>
  <Application>Microsoft Office Word</Application>
  <DocSecurity>0</DocSecurity>
  <Lines>28</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Blyden</dc:creator>
  <cp:keywords/>
  <dc:description/>
  <cp:lastModifiedBy>Victoria Blyden</cp:lastModifiedBy>
  <cp:revision>19</cp:revision>
  <dcterms:created xsi:type="dcterms:W3CDTF">2026-01-24T13:36:00Z</dcterms:created>
  <dcterms:modified xsi:type="dcterms:W3CDTF">2026-01-30T14:30:00Z</dcterms:modified>
</cp:coreProperties>
</file>